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6270" w:rsidRDefault="00926270" w:rsidP="009262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DC57E33" wp14:editId="1C875EE5">
                <wp:simplePos x="0" y="0"/>
                <wp:positionH relativeFrom="column">
                  <wp:posOffset>4863465</wp:posOffset>
                </wp:positionH>
                <wp:positionV relativeFrom="page">
                  <wp:posOffset>1104900</wp:posOffset>
                </wp:positionV>
                <wp:extent cx="972185" cy="1082040"/>
                <wp:effectExtent l="0" t="0" r="18415" b="381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270" w:rsidRDefault="00926270" w:rsidP="009262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978E7" wp14:editId="762FFA40">
                                  <wp:extent cx="971550" cy="942975"/>
                                  <wp:effectExtent l="0" t="0" r="0" b="9525"/>
                                  <wp:docPr id="5" name="Picture 5" descr="TA_logo_PNG_600x600px_mu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_logo_PNG_600x600px_mu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C57E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95pt;margin-top:87pt;width:76.5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WZsQIAALo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" o:allowincell="f" filled="f" stroked="f">
                <o:lock v:ext="edit" aspectratio="t"/>
                <v:textbox style="mso-fit-shape-to-text:t" inset="0,0,0,0">
                  <w:txbxContent>
                    <w:p w:rsidR="00926270" w:rsidRDefault="00926270" w:rsidP="00926270">
                      <w:pPr>
                        <w:jc w:val="center"/>
                      </w:pPr>
                      <w:r>
                        <w:rPr>
                          <w:noProof/>
                          <w:lang w:val="et-EE" w:eastAsia="et-EE"/>
                        </w:rPr>
                        <w:drawing>
                          <wp:inline distT="0" distB="0" distL="0" distR="0" wp14:anchorId="32C978E7" wp14:editId="762FFA40">
                            <wp:extent cx="971550" cy="942975"/>
                            <wp:effectExtent l="0" t="0" r="0" b="9525"/>
                            <wp:docPr id="5" name="Picture 5" descr="TA_logo_PNG_600x600px_mu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_logo_PNG_600x600px_mu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0502E1E" wp14:editId="6F05EDD7">
                <wp:simplePos x="0" y="0"/>
                <wp:positionH relativeFrom="column">
                  <wp:posOffset>78740</wp:posOffset>
                </wp:positionH>
                <wp:positionV relativeFrom="page">
                  <wp:posOffset>2152650</wp:posOffset>
                </wp:positionV>
                <wp:extent cx="5737860" cy="1339850"/>
                <wp:effectExtent l="0" t="0" r="1524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270" w:rsidRDefault="00926270" w:rsidP="009262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6270" w:rsidRDefault="00926270" w:rsidP="00926270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KOOSOLEKU PROTOKOLL nr  4/2018 (63) </w:t>
                            </w:r>
                          </w:p>
                          <w:p w:rsidR="00926270" w:rsidRDefault="00926270" w:rsidP="00926270">
                            <w:pPr>
                              <w:jc w:val="right"/>
                            </w:pPr>
                          </w:p>
                          <w:p w:rsidR="00926270" w:rsidRDefault="00926270" w:rsidP="009262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Tallinn,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Tallinna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Tehnikaülikool</w:t>
                            </w:r>
                            <w:proofErr w:type="spellEnd"/>
                          </w:p>
                          <w:p w:rsidR="00926270" w:rsidRDefault="00926270" w:rsidP="009262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Algus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15.00,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lõpp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kell</w:t>
                            </w:r>
                            <w:proofErr w:type="spellEnd"/>
                            <w:r w:rsidR="00CF0D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17.00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14.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detsember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:rsidR="00926270" w:rsidRDefault="00926270" w:rsidP="009262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26270" w:rsidRDefault="00926270" w:rsidP="009262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26270" w:rsidRDefault="00926270" w:rsidP="009262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26270" w:rsidRDefault="00926270" w:rsidP="00926270">
                            <w:proofErr w:type="spellStart"/>
                            <w:r>
                              <w:t>Algus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kell</w:t>
                            </w:r>
                            <w:proofErr w:type="spellEnd"/>
                            <w:r>
                              <w:t xml:space="preserve"> 14.00, </w:t>
                            </w:r>
                            <w:proofErr w:type="spellStart"/>
                            <w:r>
                              <w:t>lõpp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kell</w:t>
                            </w:r>
                            <w:proofErr w:type="spellEnd"/>
                            <w:r>
                              <w:t xml:space="preserve"> 15.40 </w:t>
                            </w:r>
                          </w:p>
                          <w:p w:rsidR="00926270" w:rsidRDefault="00926270" w:rsidP="00926270">
                            <w:pPr>
                              <w:pStyle w:val="Header"/>
                              <w:tabs>
                                <w:tab w:val="left" w:pos="708"/>
                              </w:tabs>
                              <w:rPr>
                                <w:sz w:val="24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502E1E" id="Text Box 3" o:spid="_x0000_s1027" type="#_x0000_t202" style="position:absolute;margin-left:6.2pt;margin-top:169.5pt;width:451.8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yOswIAALE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" o:allowincell="f" filled="f" stroked="f">
                <v:textbox inset="0,0,0,0">
                  <w:txbxContent>
                    <w:p w:rsidR="00926270" w:rsidRDefault="00926270" w:rsidP="009262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6270" w:rsidRDefault="00926270" w:rsidP="00926270">
                      <w:pPr>
                        <w:pStyle w:val="Heading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KOOSOLEKU PROTOKOLL nr  4/2018 (63) </w:t>
                      </w:r>
                    </w:p>
                    <w:p w:rsidR="00926270" w:rsidRDefault="00926270" w:rsidP="00926270">
                      <w:pPr>
                        <w:jc w:val="right"/>
                      </w:pPr>
                    </w:p>
                    <w:p w:rsidR="00926270" w:rsidRDefault="00926270" w:rsidP="0092627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Tallinn, Tallinna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Tehnikaülikool</w:t>
                      </w:r>
                      <w:proofErr w:type="spellEnd"/>
                    </w:p>
                    <w:p w:rsidR="00926270" w:rsidRDefault="00926270" w:rsidP="0092627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Algus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kell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15.00,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lõpp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kell</w:t>
                      </w:r>
                      <w:proofErr w:type="spellEnd"/>
                      <w:r w:rsidR="00CF0D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17.00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14.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detsember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2018</w:t>
                      </w:r>
                    </w:p>
                    <w:p w:rsidR="00926270" w:rsidRDefault="00926270" w:rsidP="009262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26270" w:rsidRDefault="00926270" w:rsidP="009262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26270" w:rsidRDefault="00926270" w:rsidP="009262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</w:p>
                    <w:p w:rsidR="00926270" w:rsidRDefault="00926270" w:rsidP="00926270">
                      <w:proofErr w:type="spellStart"/>
                      <w:r>
                        <w:t>Algus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kell</w:t>
                      </w:r>
                      <w:proofErr w:type="spellEnd"/>
                      <w:r>
                        <w:t xml:space="preserve"> 14.00, </w:t>
                      </w:r>
                      <w:proofErr w:type="spellStart"/>
                      <w:r>
                        <w:t>lõpp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kell</w:t>
                      </w:r>
                      <w:proofErr w:type="spellEnd"/>
                      <w:r>
                        <w:t xml:space="preserve"> 15.40 </w:t>
                      </w:r>
                    </w:p>
                    <w:p w:rsidR="00926270" w:rsidRDefault="00926270" w:rsidP="00926270">
                      <w:pPr>
                        <w:pStyle w:val="Header"/>
                        <w:tabs>
                          <w:tab w:val="left" w:pos="708"/>
                        </w:tabs>
                        <w:rPr>
                          <w:sz w:val="24"/>
                          <w:lang w:val="et-E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82531B" wp14:editId="0FBB1258">
                <wp:simplePos x="0" y="0"/>
                <wp:positionH relativeFrom="column">
                  <wp:posOffset>152400</wp:posOffset>
                </wp:positionH>
                <wp:positionV relativeFrom="page">
                  <wp:posOffset>487045</wp:posOffset>
                </wp:positionV>
                <wp:extent cx="4436745" cy="986155"/>
                <wp:effectExtent l="0" t="0" r="1905" b="4445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3674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270" w:rsidRDefault="00926270" w:rsidP="00926270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</w:p>
                          <w:p w:rsidR="00926270" w:rsidRDefault="00926270" w:rsidP="00926270">
                            <w:pPr>
                              <w:pStyle w:val="Heading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EESTI TEADUSTE AKADEEMIA</w:t>
                            </w:r>
                          </w:p>
                          <w:p w:rsidR="00926270" w:rsidRDefault="00926270" w:rsidP="00926270">
                            <w:pPr>
                              <w:pStyle w:val="Caption"/>
                              <w:tabs>
                                <w:tab w:val="left" w:pos="1062"/>
                              </w:tabs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ESTONIAN ACADEMY OF SCIENCES</w:t>
                            </w:r>
                          </w:p>
                          <w:p w:rsidR="00926270" w:rsidRDefault="00926270" w:rsidP="00926270">
                            <w:pPr>
                              <w:pStyle w:val="Heading1"/>
                            </w:pPr>
                            <w:r>
                              <w:t>ENERGEETIKAKOMISJON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82531B" id="Text Box 2" o:spid="_x0000_s1028" type="#_x0000_t202" style="position:absolute;margin-left:12pt;margin-top:38.35pt;width:349.35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" o:allowincell="f" filled="f" stroked="f">
                <o:lock v:ext="edit" aspectratio="t"/>
                <v:textbox inset="0,0,0,0">
                  <w:txbxContent>
                    <w:p w:rsidR="00926270" w:rsidRDefault="00926270" w:rsidP="00926270">
                      <w:pPr>
                        <w:pStyle w:val="Heading2"/>
                        <w:rPr>
                          <w:sz w:val="32"/>
                        </w:rPr>
                      </w:pPr>
                    </w:p>
                    <w:p w:rsidR="00926270" w:rsidRDefault="00926270" w:rsidP="00926270">
                      <w:pPr>
                        <w:pStyle w:val="Heading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EESTI TEADUSTE AKADEEMIA</w:t>
                      </w:r>
                    </w:p>
                    <w:p w:rsidR="00926270" w:rsidRDefault="00926270" w:rsidP="00926270">
                      <w:pPr>
                        <w:pStyle w:val="Caption"/>
                        <w:tabs>
                          <w:tab w:val="left" w:pos="1062"/>
                        </w:tabs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ESTONIAN ACADEMY OF SCIENCES</w:t>
                      </w:r>
                    </w:p>
                    <w:p w:rsidR="00926270" w:rsidRDefault="00926270" w:rsidP="00926270">
                      <w:pPr>
                        <w:pStyle w:val="Heading1"/>
                      </w:pPr>
                      <w:r>
                        <w:t>ENERGEETIKAKOMISJON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26270" w:rsidRDefault="00926270" w:rsidP="00926270"/>
    <w:p w:rsidR="00926270" w:rsidRDefault="00926270" w:rsidP="00926270"/>
    <w:p w:rsidR="00926270" w:rsidRDefault="00926270" w:rsidP="00926270"/>
    <w:p w:rsidR="00926270" w:rsidRDefault="00926270" w:rsidP="00926270">
      <w:pPr>
        <w:spacing w:line="360" w:lineRule="auto"/>
      </w:pPr>
    </w:p>
    <w:p w:rsidR="00926270" w:rsidRPr="00954D97" w:rsidRDefault="00926270" w:rsidP="00926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270" w:rsidRPr="00954D97" w:rsidRDefault="00926270" w:rsidP="00926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270" w:rsidRPr="00954D97" w:rsidRDefault="00926270" w:rsidP="00926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270" w:rsidRPr="00954D97" w:rsidRDefault="00926270" w:rsidP="0092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D97">
        <w:rPr>
          <w:rFonts w:ascii="Times New Roman" w:hAnsi="Times New Roman" w:cs="Times New Roman"/>
          <w:sz w:val="24"/>
          <w:szCs w:val="24"/>
        </w:rPr>
        <w:t>Juhatas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Arvi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Hamburg</w:t>
      </w:r>
    </w:p>
    <w:p w:rsidR="00926270" w:rsidRPr="00954D97" w:rsidRDefault="00926270" w:rsidP="0092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270" w:rsidRPr="00954D97" w:rsidRDefault="00926270" w:rsidP="0092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270" w:rsidRPr="00954D97" w:rsidRDefault="00926270" w:rsidP="00926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D97">
        <w:rPr>
          <w:rFonts w:ascii="Times New Roman" w:hAnsi="Times New Roman" w:cs="Times New Roman"/>
          <w:sz w:val="24"/>
          <w:szCs w:val="24"/>
        </w:rPr>
        <w:t>Koosolekust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võtsid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osa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D97">
        <w:rPr>
          <w:rFonts w:ascii="Times New Roman" w:hAnsi="Times New Roman" w:cs="Times New Roman"/>
          <w:sz w:val="24"/>
          <w:szCs w:val="24"/>
        </w:rPr>
        <w:t>komisjoni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liikmed</w:t>
      </w:r>
      <w:proofErr w:type="spellEnd"/>
      <w:proofErr w:type="gramEnd"/>
      <w:r w:rsidRPr="00954D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0D96" w:rsidRPr="00954D97">
        <w:rPr>
          <w:rFonts w:ascii="Times New Roman" w:hAnsi="Times New Roman" w:cs="Times New Roman"/>
          <w:sz w:val="24"/>
          <w:szCs w:val="24"/>
        </w:rPr>
        <w:t>Arvi</w:t>
      </w:r>
      <w:proofErr w:type="spellEnd"/>
      <w:r w:rsidR="00CF0D96" w:rsidRPr="00954D97">
        <w:rPr>
          <w:rFonts w:ascii="Times New Roman" w:hAnsi="Times New Roman" w:cs="Times New Roman"/>
          <w:sz w:val="24"/>
          <w:szCs w:val="24"/>
        </w:rPr>
        <w:t xml:space="preserve"> Hamburg, </w:t>
      </w:r>
      <w:proofErr w:type="spellStart"/>
      <w:r w:rsidR="00CF0D96" w:rsidRPr="00954D97">
        <w:rPr>
          <w:rFonts w:ascii="Times New Roman" w:hAnsi="Times New Roman" w:cs="Times New Roman"/>
          <w:sz w:val="24"/>
          <w:szCs w:val="24"/>
        </w:rPr>
        <w:t>Tiit</w:t>
      </w:r>
      <w:proofErr w:type="spellEnd"/>
      <w:r w:rsidR="00CF0D96"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D96" w:rsidRPr="00954D97">
        <w:rPr>
          <w:rFonts w:ascii="Times New Roman" w:hAnsi="Times New Roman" w:cs="Times New Roman"/>
          <w:sz w:val="24"/>
          <w:szCs w:val="24"/>
        </w:rPr>
        <w:t>Kallaste</w:t>
      </w:r>
      <w:proofErr w:type="spellEnd"/>
      <w:r w:rsidR="00CF0D96" w:rsidRPr="0095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D96" w:rsidRPr="00954D97">
        <w:rPr>
          <w:rFonts w:ascii="Times New Roman" w:hAnsi="Times New Roman" w:cs="Times New Roman"/>
          <w:sz w:val="24"/>
          <w:szCs w:val="24"/>
        </w:rPr>
        <w:t>Arvo</w:t>
      </w:r>
      <w:proofErr w:type="spellEnd"/>
      <w:r w:rsidR="00CF0D96"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D96" w:rsidRPr="00954D97">
        <w:rPr>
          <w:rFonts w:ascii="Times New Roman" w:hAnsi="Times New Roman" w:cs="Times New Roman"/>
          <w:sz w:val="24"/>
          <w:szCs w:val="24"/>
        </w:rPr>
        <w:t>Ots</w:t>
      </w:r>
      <w:proofErr w:type="spellEnd"/>
      <w:r w:rsidR="00CF0D96" w:rsidRPr="0095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D96" w:rsidRPr="00954D97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="00CF0D96"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D96" w:rsidRPr="00954D97">
        <w:rPr>
          <w:rFonts w:ascii="Times New Roman" w:hAnsi="Times New Roman" w:cs="Times New Roman"/>
          <w:sz w:val="24"/>
          <w:szCs w:val="24"/>
        </w:rPr>
        <w:t>Raukas</w:t>
      </w:r>
      <w:proofErr w:type="spellEnd"/>
      <w:r w:rsidR="00CF0D96" w:rsidRPr="0095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D96" w:rsidRPr="00954D97">
        <w:rPr>
          <w:rFonts w:ascii="Times New Roman" w:hAnsi="Times New Roman" w:cs="Times New Roman"/>
          <w:sz w:val="24"/>
          <w:szCs w:val="24"/>
        </w:rPr>
        <w:t>Ülo</w:t>
      </w:r>
      <w:proofErr w:type="spellEnd"/>
      <w:r w:rsidR="00CF0D96" w:rsidRPr="00954D97">
        <w:rPr>
          <w:rFonts w:ascii="Times New Roman" w:hAnsi="Times New Roman" w:cs="Times New Roman"/>
          <w:sz w:val="24"/>
          <w:szCs w:val="24"/>
        </w:rPr>
        <w:t xml:space="preserve"> Rudi</w:t>
      </w:r>
    </w:p>
    <w:p w:rsidR="00926270" w:rsidRPr="00954D97" w:rsidRDefault="00926270" w:rsidP="00926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D97">
        <w:rPr>
          <w:rFonts w:ascii="Times New Roman" w:hAnsi="Times New Roman" w:cs="Times New Roman"/>
          <w:sz w:val="24"/>
          <w:szCs w:val="24"/>
        </w:rPr>
        <w:t>Puudusid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: </w:t>
      </w:r>
      <w:r w:rsidR="00CF0D96" w:rsidRPr="00954D97">
        <w:rPr>
          <w:rFonts w:ascii="Times New Roman" w:hAnsi="Times New Roman" w:cs="Times New Roman"/>
          <w:sz w:val="24"/>
          <w:szCs w:val="24"/>
        </w:rPr>
        <w:t xml:space="preserve">Ando </w:t>
      </w:r>
      <w:proofErr w:type="spellStart"/>
      <w:r w:rsidR="00CF0D96" w:rsidRPr="00954D97">
        <w:rPr>
          <w:rFonts w:ascii="Times New Roman" w:hAnsi="Times New Roman" w:cs="Times New Roman"/>
          <w:sz w:val="24"/>
          <w:szCs w:val="24"/>
        </w:rPr>
        <w:t>Leppiman</w:t>
      </w:r>
      <w:proofErr w:type="spellEnd"/>
      <w:r w:rsidR="00CF0D96" w:rsidRPr="00954D97">
        <w:rPr>
          <w:rFonts w:ascii="Times New Roman" w:hAnsi="Times New Roman" w:cs="Times New Roman"/>
          <w:sz w:val="24"/>
          <w:szCs w:val="24"/>
        </w:rPr>
        <w:t>, Leo Mõtus, Leevi Mölder, Enn Lust, Andres Siirde, Mati Valdma, Andres Öpik</w:t>
      </w:r>
    </w:p>
    <w:p w:rsidR="00926270" w:rsidRPr="00954D97" w:rsidRDefault="00926270" w:rsidP="00926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D4E" w:rsidRPr="00954D97" w:rsidRDefault="0092627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D97">
        <w:rPr>
          <w:rFonts w:ascii="Times New Roman" w:hAnsi="Times New Roman" w:cs="Times New Roman"/>
          <w:b/>
          <w:sz w:val="24"/>
          <w:szCs w:val="24"/>
        </w:rPr>
        <w:t>Energeetikakomisjoni</w:t>
      </w:r>
      <w:proofErr w:type="spellEnd"/>
      <w:r w:rsidRPr="00954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sz w:val="24"/>
          <w:szCs w:val="24"/>
        </w:rPr>
        <w:t>avalik</w:t>
      </w:r>
      <w:proofErr w:type="spellEnd"/>
      <w:r w:rsidRPr="00954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sz w:val="24"/>
          <w:szCs w:val="24"/>
        </w:rPr>
        <w:t>istung</w:t>
      </w:r>
      <w:proofErr w:type="spellEnd"/>
    </w:p>
    <w:p w:rsidR="00926270" w:rsidRPr="00954D97" w:rsidRDefault="00CF0D9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D97">
        <w:rPr>
          <w:rFonts w:ascii="Times New Roman" w:hAnsi="Times New Roman" w:cs="Times New Roman"/>
          <w:sz w:val="24"/>
          <w:szCs w:val="24"/>
        </w:rPr>
        <w:t>Ettekandega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esinesid</w:t>
      </w:r>
      <w:proofErr w:type="spellEnd"/>
      <w:r w:rsidR="00926270" w:rsidRPr="00954D97">
        <w:rPr>
          <w:rFonts w:ascii="Times New Roman" w:hAnsi="Times New Roman" w:cs="Times New Roman"/>
          <w:sz w:val="24"/>
          <w:szCs w:val="24"/>
        </w:rPr>
        <w:t xml:space="preserve"> Henri </w:t>
      </w:r>
      <w:proofErr w:type="spellStart"/>
      <w:r w:rsidR="00926270" w:rsidRPr="00954D97">
        <w:rPr>
          <w:rFonts w:ascii="Times New Roman" w:hAnsi="Times New Roman" w:cs="Times New Roman"/>
          <w:sz w:val="24"/>
          <w:szCs w:val="24"/>
        </w:rPr>
        <w:t>Ormus</w:t>
      </w:r>
      <w:proofErr w:type="spellEnd"/>
      <w:r w:rsidR="00926270" w:rsidRPr="00954D97">
        <w:rPr>
          <w:rFonts w:ascii="Times New Roman" w:hAnsi="Times New Roman" w:cs="Times New Roman"/>
          <w:sz w:val="24"/>
          <w:szCs w:val="24"/>
        </w:rPr>
        <w:t xml:space="preserve"> </w:t>
      </w:r>
      <w:r w:rsidRPr="00954D97">
        <w:rPr>
          <w:rFonts w:ascii="Times New Roman" w:hAnsi="Times New Roman" w:cs="Times New Roman"/>
          <w:sz w:val="24"/>
          <w:szCs w:val="24"/>
        </w:rPr>
        <w:t>(</w:t>
      </w:r>
      <w:r w:rsidR="00926270" w:rsidRPr="00954D97">
        <w:rPr>
          <w:rFonts w:ascii="Times New Roman" w:hAnsi="Times New Roman" w:cs="Times New Roman"/>
          <w:sz w:val="24"/>
          <w:szCs w:val="24"/>
        </w:rPr>
        <w:t xml:space="preserve">European Nuclear Association, </w:t>
      </w:r>
      <w:proofErr w:type="spellStart"/>
      <w:r w:rsidR="00926270" w:rsidRPr="00954D97">
        <w:rPr>
          <w:rFonts w:ascii="Times New Roman" w:hAnsi="Times New Roman" w:cs="Times New Roman"/>
          <w:sz w:val="24"/>
          <w:szCs w:val="24"/>
        </w:rPr>
        <w:t>asepresident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54D97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Kalev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Kallemets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Geoloogiateenistus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asedirektor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, MTÜ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Tuumajaam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>)</w:t>
      </w:r>
      <w:r w:rsidR="00926270" w:rsidRPr="00954D97">
        <w:rPr>
          <w:rFonts w:ascii="Times New Roman" w:hAnsi="Times New Roman" w:cs="Times New Roman"/>
          <w:sz w:val="24"/>
          <w:szCs w:val="24"/>
        </w:rPr>
        <w:t>.</w:t>
      </w:r>
      <w:r w:rsidR="006555C4" w:rsidRPr="0095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70" w:rsidRPr="00954D97" w:rsidRDefault="009206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Ettekanded</w:t>
      </w:r>
      <w:proofErr w:type="spellEnd"/>
      <w:r w:rsidR="00954D97" w:rsidRPr="00954D9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54D97" w:rsidRPr="00954D97">
        <w:rPr>
          <w:rFonts w:ascii="Times New Roman" w:hAnsi="Times New Roman" w:cs="Times New Roman"/>
          <w:sz w:val="24"/>
          <w:szCs w:val="24"/>
        </w:rPr>
        <w:t>lisatud</w:t>
      </w:r>
      <w:proofErr w:type="spellEnd"/>
      <w:r w:rsidR="00954D97" w:rsidRPr="0095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97" w:rsidRPr="00954D97" w:rsidRDefault="00954D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4D97">
        <w:rPr>
          <w:rFonts w:ascii="Times New Roman" w:hAnsi="Times New Roman" w:cs="Times New Roman"/>
          <w:sz w:val="24"/>
          <w:szCs w:val="24"/>
        </w:rPr>
        <w:t>Energeetikakomisjon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kuulas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esitatud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informatsioon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osales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sz w:val="24"/>
          <w:szCs w:val="24"/>
        </w:rPr>
        <w:t>diskusioonis</w:t>
      </w:r>
      <w:proofErr w:type="spellEnd"/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97" w:rsidRPr="00954D97" w:rsidRDefault="00954D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4D97">
        <w:rPr>
          <w:rFonts w:ascii="Times New Roman" w:hAnsi="Times New Roman" w:cs="Times New Roman"/>
          <w:b/>
          <w:sz w:val="24"/>
          <w:szCs w:val="24"/>
        </w:rPr>
        <w:t>Otsus</w:t>
      </w:r>
      <w:proofErr w:type="spellEnd"/>
      <w:r w:rsidRPr="00954D97">
        <w:rPr>
          <w:rFonts w:ascii="Times New Roman" w:hAnsi="Times New Roman" w:cs="Times New Roman"/>
          <w:b/>
          <w:sz w:val="24"/>
          <w:szCs w:val="24"/>
        </w:rPr>
        <w:t>:</w:t>
      </w:r>
      <w:r w:rsidRPr="0095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97" w:rsidRDefault="00954D97" w:rsidP="00954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Tuumaenergeetikat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ei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tohiks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Eesti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välistada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54D97" w:rsidRDefault="00954D97" w:rsidP="00954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Peame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õigeks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kõrghariduse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071F">
        <w:rPr>
          <w:rFonts w:ascii="Times New Roman" w:hAnsi="Times New Roman" w:cs="Times New Roman"/>
          <w:b/>
          <w:i/>
          <w:sz w:val="24"/>
          <w:szCs w:val="24"/>
        </w:rPr>
        <w:t xml:space="preserve">II </w:t>
      </w:r>
      <w:proofErr w:type="spellStart"/>
      <w:r w:rsidR="0011071F">
        <w:rPr>
          <w:rFonts w:ascii="Times New Roman" w:hAnsi="Times New Roman" w:cs="Times New Roman"/>
          <w:b/>
          <w:i/>
          <w:sz w:val="24"/>
          <w:szCs w:val="24"/>
        </w:rPr>
        <w:t>astme</w:t>
      </w:r>
      <w:proofErr w:type="spellEnd"/>
      <w:r w:rsidR="0011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õppekavadesse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lülitada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tuumaenergeetika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valdkonna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D97">
        <w:rPr>
          <w:rFonts w:ascii="Times New Roman" w:hAnsi="Times New Roman" w:cs="Times New Roman"/>
          <w:b/>
          <w:i/>
          <w:sz w:val="24"/>
          <w:szCs w:val="24"/>
        </w:rPr>
        <w:t>teemad</w:t>
      </w:r>
      <w:proofErr w:type="spellEnd"/>
      <w:r w:rsidRPr="0095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4D97" w:rsidRPr="00954D97" w:rsidRDefault="00954D97" w:rsidP="00954D97">
      <w:pPr>
        <w:rPr>
          <w:rFonts w:ascii="Times New Roman" w:hAnsi="Times New Roman" w:cs="Times New Roman"/>
          <w:sz w:val="24"/>
          <w:szCs w:val="24"/>
        </w:rPr>
      </w:pPr>
    </w:p>
    <w:p w:rsidR="00954D97" w:rsidRDefault="0011071F" w:rsidP="0095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54D97" w:rsidRPr="00954D97">
        <w:rPr>
          <w:rFonts w:ascii="Times New Roman" w:hAnsi="Times New Roman" w:cs="Times New Roman"/>
          <w:sz w:val="24"/>
          <w:szCs w:val="24"/>
        </w:rPr>
        <w:t>Juhatas</w:t>
      </w:r>
      <w:proofErr w:type="spellEnd"/>
      <w:r w:rsidR="00954D97" w:rsidRPr="00954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954D97" w:rsidRPr="00954D97">
        <w:rPr>
          <w:rFonts w:ascii="Times New Roman" w:hAnsi="Times New Roman" w:cs="Times New Roman"/>
          <w:sz w:val="24"/>
          <w:szCs w:val="24"/>
        </w:rPr>
        <w:t>Protokollis</w:t>
      </w:r>
      <w:proofErr w:type="spellEnd"/>
      <w:r w:rsidR="00954D97" w:rsidRPr="0095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1F" w:rsidRDefault="0011071F" w:rsidP="0095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Arvi Hamburg                                                                  Siiri Jakobson</w:t>
      </w:r>
    </w:p>
    <w:p w:rsidR="0011071F" w:rsidRPr="00954D97" w:rsidRDefault="0011071F" w:rsidP="00954D97">
      <w:pPr>
        <w:rPr>
          <w:rFonts w:ascii="Times New Roman" w:hAnsi="Times New Roman" w:cs="Times New Roman"/>
          <w:sz w:val="24"/>
          <w:szCs w:val="24"/>
        </w:rPr>
      </w:pPr>
    </w:p>
    <w:sectPr w:rsidR="0011071F" w:rsidRPr="0095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B82"/>
    <w:multiLevelType w:val="hybridMultilevel"/>
    <w:tmpl w:val="E3607278"/>
    <w:lvl w:ilvl="0" w:tplc="ECBA4DA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70"/>
    <w:rsid w:val="001026BB"/>
    <w:rsid w:val="0011071F"/>
    <w:rsid w:val="006555C4"/>
    <w:rsid w:val="00920608"/>
    <w:rsid w:val="00926270"/>
    <w:rsid w:val="00954D97"/>
    <w:rsid w:val="009D1DF8"/>
    <w:rsid w:val="00AE2D4E"/>
    <w:rsid w:val="00CF0D96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70"/>
  </w:style>
  <w:style w:type="paragraph" w:styleId="Heading1">
    <w:name w:val="heading 1"/>
    <w:basedOn w:val="Normal"/>
    <w:next w:val="Normal"/>
    <w:link w:val="Heading1Char"/>
    <w:qFormat/>
    <w:rsid w:val="00926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et-E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6270"/>
    <w:pPr>
      <w:keepNext/>
      <w:tabs>
        <w:tab w:val="left" w:pos="34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62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270"/>
    <w:rPr>
      <w:rFonts w:ascii="Times New Roman" w:eastAsia="Times New Roman" w:hAnsi="Times New Roman" w:cs="Times New Roman"/>
      <w:b/>
      <w:sz w:val="24"/>
      <w:szCs w:val="20"/>
      <w:lang w:val="en-AU" w:eastAsia="et-EE"/>
    </w:rPr>
  </w:style>
  <w:style w:type="character" w:customStyle="1" w:styleId="Heading2Char">
    <w:name w:val="Heading 2 Char"/>
    <w:basedOn w:val="DefaultParagraphFont"/>
    <w:link w:val="Heading2"/>
    <w:semiHidden/>
    <w:rsid w:val="00926270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26270"/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paragraph" w:styleId="Header">
    <w:name w:val="header"/>
    <w:basedOn w:val="Normal"/>
    <w:link w:val="HeaderChar1"/>
    <w:semiHidden/>
    <w:unhideWhenUsed/>
    <w:rsid w:val="009262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926270"/>
  </w:style>
  <w:style w:type="paragraph" w:styleId="Caption">
    <w:name w:val="caption"/>
    <w:basedOn w:val="Normal"/>
    <w:next w:val="Normal"/>
    <w:semiHidden/>
    <w:unhideWhenUsed/>
    <w:qFormat/>
    <w:rsid w:val="00926270"/>
    <w:pPr>
      <w:framePr w:w="6595" w:h="1009" w:hSpace="180" w:wrap="auto" w:vAnchor="page" w:hAnchor="page" w:x="3457" w:y="144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HeaderChar1">
    <w:name w:val="Header Char1"/>
    <w:basedOn w:val="DefaultParagraphFont"/>
    <w:link w:val="Header"/>
    <w:semiHidden/>
    <w:locked/>
    <w:rsid w:val="009262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70"/>
  </w:style>
  <w:style w:type="paragraph" w:styleId="Heading1">
    <w:name w:val="heading 1"/>
    <w:basedOn w:val="Normal"/>
    <w:next w:val="Normal"/>
    <w:link w:val="Heading1Char"/>
    <w:qFormat/>
    <w:rsid w:val="00926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et-E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6270"/>
    <w:pPr>
      <w:keepNext/>
      <w:tabs>
        <w:tab w:val="left" w:pos="34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62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270"/>
    <w:rPr>
      <w:rFonts w:ascii="Times New Roman" w:eastAsia="Times New Roman" w:hAnsi="Times New Roman" w:cs="Times New Roman"/>
      <w:b/>
      <w:sz w:val="24"/>
      <w:szCs w:val="20"/>
      <w:lang w:val="en-AU" w:eastAsia="et-EE"/>
    </w:rPr>
  </w:style>
  <w:style w:type="character" w:customStyle="1" w:styleId="Heading2Char">
    <w:name w:val="Heading 2 Char"/>
    <w:basedOn w:val="DefaultParagraphFont"/>
    <w:link w:val="Heading2"/>
    <w:semiHidden/>
    <w:rsid w:val="00926270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26270"/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paragraph" w:styleId="Header">
    <w:name w:val="header"/>
    <w:basedOn w:val="Normal"/>
    <w:link w:val="HeaderChar1"/>
    <w:semiHidden/>
    <w:unhideWhenUsed/>
    <w:rsid w:val="009262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926270"/>
  </w:style>
  <w:style w:type="paragraph" w:styleId="Caption">
    <w:name w:val="caption"/>
    <w:basedOn w:val="Normal"/>
    <w:next w:val="Normal"/>
    <w:semiHidden/>
    <w:unhideWhenUsed/>
    <w:qFormat/>
    <w:rsid w:val="00926270"/>
    <w:pPr>
      <w:framePr w:w="6595" w:h="1009" w:hSpace="180" w:wrap="auto" w:vAnchor="page" w:hAnchor="page" w:x="3457" w:y="144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HeaderChar1">
    <w:name w:val="Header Char1"/>
    <w:basedOn w:val="DefaultParagraphFont"/>
    <w:link w:val="Header"/>
    <w:semiHidden/>
    <w:locked/>
    <w:rsid w:val="009262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2018-12-14T11:22:00Z</cp:lastPrinted>
  <dcterms:created xsi:type="dcterms:W3CDTF">2019-05-27T12:07:00Z</dcterms:created>
  <dcterms:modified xsi:type="dcterms:W3CDTF">2019-05-27T12:07:00Z</dcterms:modified>
</cp:coreProperties>
</file>